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22CBF" w14:textId="26038623" w:rsidR="00C62646" w:rsidRDefault="00C62646" w:rsidP="00C626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98779C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98779C">
        <w:rPr>
          <w:rFonts w:ascii="Times New Roman" w:hAnsi="Times New Roman"/>
          <w:sz w:val="24"/>
          <w:szCs w:val="24"/>
          <w:lang w:val="kk-KZ"/>
        </w:rPr>
        <w:t xml:space="preserve">" </w:t>
      </w:r>
      <w:r>
        <w:rPr>
          <w:rFonts w:ascii="Times New Roman" w:hAnsi="Times New Roman"/>
          <w:sz w:val="24"/>
          <w:szCs w:val="24"/>
          <w:lang w:val="kk-KZ"/>
        </w:rPr>
        <w:t xml:space="preserve">пәннің оқу-әдістемелік қамтамасыз жасалу картасы </w:t>
      </w:r>
      <w:r w:rsidRPr="0098779C">
        <w:rPr>
          <w:rFonts w:ascii="Times New Roman" w:hAnsi="Times New Roman"/>
          <w:color w:val="000000"/>
          <w:spacing w:val="38"/>
          <w:sz w:val="24"/>
          <w:szCs w:val="24"/>
          <w:lang w:val="kk-KZ"/>
        </w:rPr>
        <w:t>6В04101-</w:t>
      </w:r>
      <w:r w:rsidRPr="0098779C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>"</w:t>
      </w:r>
      <w:r w:rsidRPr="0098779C">
        <w:rPr>
          <w:rFonts w:ascii="Times New Roman" w:hAnsi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98779C">
        <w:rPr>
          <w:rFonts w:ascii="Times New Roman" w:hAnsi="Times New Roman"/>
          <w:color w:val="000000"/>
          <w:spacing w:val="4"/>
          <w:sz w:val="24"/>
          <w:szCs w:val="24"/>
          <w:lang w:val="kk-KZ"/>
        </w:rPr>
        <w:t>"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 xml:space="preserve"> ма</w:t>
      </w:r>
      <w:r w:rsidRPr="0098779C">
        <w:rPr>
          <w:rFonts w:ascii="Times New Roman" w:hAnsi="Times New Roman"/>
          <w:color w:val="000000"/>
          <w:spacing w:val="-2"/>
          <w:sz w:val="24"/>
          <w:szCs w:val="24"/>
          <w:lang w:val="kk-KZ"/>
        </w:rPr>
        <w:t>м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анд</w:t>
      </w:r>
      <w:r w:rsidRPr="0098779C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>ы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ғы</w:t>
      </w:r>
      <w:r w:rsidRPr="0098779C">
        <w:rPr>
          <w:rFonts w:ascii="Times New Roman" w:hAnsi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3</w:t>
      </w:r>
      <w:r w:rsidRPr="0098779C">
        <w:rPr>
          <w:rFonts w:ascii="Times New Roman" w:hAnsi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98779C">
        <w:rPr>
          <w:rFonts w:ascii="Times New Roman" w:hAnsi="Times New Roman"/>
          <w:color w:val="000000"/>
          <w:spacing w:val="3"/>
          <w:sz w:val="24"/>
          <w:szCs w:val="24"/>
          <w:lang w:val="kk-KZ"/>
        </w:rPr>
        <w:t>к</w:t>
      </w:r>
      <w:r w:rsidRPr="0098779C">
        <w:rPr>
          <w:rFonts w:ascii="Times New Roman" w:hAnsi="Times New Roman"/>
          <w:color w:val="000000"/>
          <w:spacing w:val="-4"/>
          <w:sz w:val="24"/>
          <w:szCs w:val="24"/>
          <w:lang w:val="kk-KZ"/>
        </w:rPr>
        <w:t>у</w:t>
      </w:r>
      <w:r w:rsidRPr="0098779C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>р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98779C">
        <w:rPr>
          <w:rFonts w:ascii="Times New Roman" w:hAnsi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98779C">
        <w:rPr>
          <w:rFonts w:ascii="Times New Roman" w:hAnsi="Times New Roman"/>
          <w:color w:val="000000"/>
          <w:sz w:val="24"/>
          <w:szCs w:val="24"/>
          <w:lang w:val="kk-KZ"/>
        </w:rPr>
        <w:t>студенттері</w:t>
      </w:r>
      <w:r>
        <w:rPr>
          <w:rFonts w:ascii="Times New Roman" w:hAnsi="Times New Roman"/>
          <w:sz w:val="24"/>
          <w:szCs w:val="24"/>
          <w:lang w:val="kk-KZ"/>
        </w:rPr>
        <w:t xml:space="preserve"> 202</w:t>
      </w:r>
      <w:r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>-202</w:t>
      </w:r>
      <w:r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 xml:space="preserve"> оқу жылына  (көктемгі семестр)</w:t>
      </w:r>
    </w:p>
    <w:p w14:paraId="7E4B7080" w14:textId="77777777" w:rsidR="00C62646" w:rsidRDefault="00C62646" w:rsidP="00C626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715"/>
        <w:gridCol w:w="5212"/>
        <w:gridCol w:w="919"/>
        <w:gridCol w:w="8"/>
        <w:gridCol w:w="673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C62646" w14:paraId="2C18288D" w14:textId="77777777" w:rsidTr="009C2375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EBE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5A61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F8D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C2B2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имени аль-Фараби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ECC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C62646" w14:paraId="219F6AD6" w14:textId="77777777" w:rsidTr="009C2375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65EA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A0CB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5CF7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6C09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7C4D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4015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429E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</w:tr>
      <w:tr w:rsidR="00C62646" w14:paraId="40A8DD7F" w14:textId="77777777" w:rsidTr="009C2375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597F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6176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BD51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90EA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153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96E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5C9B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704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9EE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87E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015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</w:tr>
      <w:tr w:rsidR="00C62646" w14:paraId="7628F34F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1805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44B3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029636D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98779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BA50" w14:textId="77777777" w:rsidR="00C62646" w:rsidRPr="00B73763" w:rsidRDefault="00C62646" w:rsidP="00C62646">
            <w:pPr>
              <w:pStyle w:val="a4"/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2" w:firstLine="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Тоқаев </w:t>
            </w: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 Астана, 2022 ж. 1 қыркүйек 2022 ж.</w:t>
            </w:r>
          </w:p>
          <w:p w14:paraId="57C21F2F" w14:textId="703DC594" w:rsidR="00C62646" w:rsidRDefault="00C62646" w:rsidP="009C2375">
            <w:pPr>
              <w:pStyle w:val="a4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2DF1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F765C4E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E970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F6B4401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DC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015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F95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EFE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24C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946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6E422FDB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896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AE1C5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3402" w14:textId="35FFA49E" w:rsidR="00C62646" w:rsidRDefault="00C62646" w:rsidP="009C2375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Республикасының Конститутциясы-Астана: Елорда, 2008-56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0ADE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ADD6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8D49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F93E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B1F0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2C1D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2BE7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ED0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0333AC92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CCC8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707F9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A3EA" w14:textId="77777777" w:rsidR="00C62646" w:rsidRDefault="00C62646" w:rsidP="009C23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1A5986">
              <w:rPr>
                <w:rStyle w:val="s1"/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144A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0AE9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770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B82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FA1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58D5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CA7A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A821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28EC88D8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017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F4A3A0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EB7F" w14:textId="3AF84097" w:rsidR="00C62646" w:rsidRDefault="00C62646" w:rsidP="009C2375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1A5986">
              <w:rPr>
                <w:rFonts w:ascii="Times New Roman" w:hAnsi="Times New Roman"/>
                <w:sz w:val="20"/>
                <w:szCs w:val="20"/>
                <w:lang w:val="kk-KZ"/>
              </w:rPr>
              <w:t>Бабкина О.Н. Управление изменениями-Ставрополь, 2019-264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2DB8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9B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B2DD54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4C5F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AF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97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9909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EE8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98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36BD90AF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9C0A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0EFBE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2A22" w14:textId="028ED2C7" w:rsidR="00C62646" w:rsidRDefault="00C62646" w:rsidP="009C2375">
            <w:pPr>
              <w:spacing w:after="0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 w:eastAsia="en-US"/>
              </w:rPr>
            </w:pPr>
            <w:r w:rsidRPr="00B73763">
              <w:rPr>
                <w:rFonts w:ascii="Times New Roman" w:hAnsi="Times New Roman"/>
                <w:sz w:val="20"/>
                <w:szCs w:val="20"/>
                <w:lang w:val="kk-KZ"/>
              </w:rPr>
              <w:t>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3996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042A" w14:textId="77777777" w:rsidR="00C62646" w:rsidRPr="002E2F57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C7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728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3445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13A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FC2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E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60BF34E5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6AD5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33E61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D048" w14:textId="77777777" w:rsidR="00C62646" w:rsidRDefault="00C62646" w:rsidP="009C2375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5986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00BF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67C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BE5B5DF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2CE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EA7D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981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E27F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AFF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81F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2DB13AC1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B6E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7E690" w14:textId="77777777" w:rsidR="00C62646" w:rsidRDefault="00C62646" w:rsidP="009C237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6B8" w14:textId="10F5D4D8" w:rsidR="00C62646" w:rsidRDefault="00C62646" w:rsidP="009C2375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B73763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Владимир Спивак Управление изменениями.Учебник для академического бакалавриата-М.: Юрайт, 2021-</w:t>
            </w:r>
            <w:proofErr w:type="spellStart"/>
            <w:r w:rsidRPr="00B7376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Litres</w:t>
            </w:r>
            <w:proofErr w:type="spellEnd"/>
            <w:r w:rsidRPr="00B73763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, 2022-93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839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515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CCF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A9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E2E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2DD5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23C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D271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4C1DC0D5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D02A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98AC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3AD3" w14:textId="77777777" w:rsidR="00C62646" w:rsidRPr="00697422" w:rsidRDefault="00C62646" w:rsidP="009C2375">
            <w:pPr>
              <w:tabs>
                <w:tab w:val="left" w:pos="39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shd w:val="clear" w:color="auto" w:fill="DFD8CF"/>
                <w:lang w:val="kk-KZ" w:eastAsia="en-US"/>
              </w:rPr>
            </w:pPr>
            <w:r w:rsidRPr="001A5986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954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2D2" w14:textId="77777777" w:rsidR="00C62646" w:rsidRPr="002E2F57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E01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7D4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36B3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564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E4A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1A9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1CA5FD88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7FE6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6703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1F9B" w14:textId="77777777" w:rsidR="00C62646" w:rsidRPr="004A29C8" w:rsidRDefault="00C62646" w:rsidP="009C2375">
            <w:pPr>
              <w:spacing w:after="0"/>
              <w:jc w:val="both"/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</w:pPr>
            <w:r w:rsidRPr="001A5986">
              <w:rPr>
                <w:rFonts w:ascii="Times New Roman" w:hAnsi="Times New Roman"/>
                <w:sz w:val="20"/>
                <w:szCs w:val="20"/>
                <w:lang w:val="kk-KZ"/>
              </w:rPr>
              <w:t>Заборовская С.Г. Кадровый менеджмент на государственной и гражданской  и муниципальной службе- М.: Юрайт, 2021-270 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574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E38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DB7D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3FC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6D9C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D0B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F0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7DA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26657653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AE3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49DF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1B2" w14:textId="6A8BA8A0" w:rsidR="00C62646" w:rsidRPr="004A29C8" w:rsidRDefault="00C62646" w:rsidP="009C2375">
            <w:pPr>
              <w:spacing w:after="0"/>
              <w:jc w:val="both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Куликова</w:t>
            </w: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Е.В.</w:t>
            </w: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Зайдуллина</w:t>
            </w:r>
            <w:proofErr w:type="spellEnd"/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Ч.Н., </w:t>
            </w: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Захарова</w:t>
            </w: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Ю.Н.</w:t>
            </w: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737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и др. Управление изменениями-М.: КноРус, 2021-352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38E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DB73" w14:textId="77777777" w:rsidR="00C62646" w:rsidRPr="002E2F57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2FA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6D2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A06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7A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90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A4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07D5B02F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25E5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14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F9091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45E" w14:textId="1C1CA4A8" w:rsidR="00C62646" w:rsidRDefault="00C62646" w:rsidP="009C2375">
            <w:pPr>
              <w:spacing w:after="0"/>
              <w:jc w:val="both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  <w:r w:rsidRPr="00B7376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Дәйв Ульрих Эффективное управление персоналомү Новая роль </w:t>
            </w:r>
            <w:r w:rsidRPr="00B73763">
              <w:rPr>
                <w:rFonts w:ascii="Times New Roman" w:hAnsi="Times New Roman"/>
                <w:sz w:val="20"/>
                <w:szCs w:val="20"/>
                <w:lang w:val="en-US"/>
              </w:rPr>
              <w:t>HR</w:t>
            </w:r>
            <w:r w:rsidRPr="00B73763">
              <w:rPr>
                <w:rFonts w:ascii="Times New Roman" w:hAnsi="Times New Roman"/>
                <w:sz w:val="20"/>
                <w:szCs w:val="20"/>
                <w:lang w:val="kk-KZ"/>
              </w:rPr>
              <w:t>-менеджера в организации-М.: Вильямс, 2021-304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ADE3" w14:textId="645A12E8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98BD" w14:textId="5894ED22" w:rsidR="00C62646" w:rsidRP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31C5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4BBA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ED66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18D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4E6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0FD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598E0CA1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9EF7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343C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A95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5986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A22E" w14:textId="09AECFB6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8E0F" w14:textId="7DC50070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D0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3E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81F7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CD26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24B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484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09F16674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519C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28E56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49B7" w14:textId="77777777" w:rsidR="00C62646" w:rsidRDefault="00C62646" w:rsidP="009C2375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  <w:r w:rsidRPr="001A59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Васильев В.П., Деханова  М.Г., Холоденко Ю.А. Государственное и муниципальное управление -М.: Юрайт, 2021-307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CE77" w14:textId="126338E2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9508" w14:textId="2B1F3BD3" w:rsidR="00C62646" w:rsidRPr="002E2F57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19AA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6CB8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023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1F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9BD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7F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6DF15CFC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2172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3D9D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2B19" w14:textId="77777777" w:rsidR="00C62646" w:rsidRDefault="00C62646" w:rsidP="009C23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5986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47CF" w14:textId="2B4A7931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8EFD" w14:textId="77777777" w:rsidR="00C62646" w:rsidRPr="002E2F57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61F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E3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498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2A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5F0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CB7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2DDDDB62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17B2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EF416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377" w14:textId="77777777" w:rsidR="00C62646" w:rsidRPr="00A77AA0" w:rsidRDefault="00C62646" w:rsidP="009C237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6D0A" w14:textId="77777777" w:rsidR="00C62646" w:rsidRPr="002E2F57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60751D6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387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18C463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425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0E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7F5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CAA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286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F3E8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1223B0EE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F8BF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48F6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2D9" w14:textId="77777777" w:rsidR="00C62646" w:rsidRPr="00A77AA0" w:rsidRDefault="00C62646" w:rsidP="009C23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77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780A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E2FDCD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0432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F62B9F1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335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C716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EA0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EC7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E1AF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B67D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63BC20EC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53ED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BB784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05B6" w14:textId="77777777" w:rsidR="00C62646" w:rsidRPr="00A77AA0" w:rsidRDefault="00C62646" w:rsidP="009C23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1141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0DB6A117" w14:textId="5FE67852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4DB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0E17339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D22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73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A88E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EA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337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0C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1F2F4236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F84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A65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EB5" w14:textId="77777777" w:rsidR="00C62646" w:rsidRPr="00A77AA0" w:rsidRDefault="00C62646" w:rsidP="009C237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36C17EF7" w14:textId="77777777" w:rsidR="00C62646" w:rsidRPr="00E45813" w:rsidRDefault="00C62646" w:rsidP="009C23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9FD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C70302E" w14:textId="6AF50BD3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15F9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358D350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867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89EC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F9A6" w14:textId="77777777" w:rsidR="00C62646" w:rsidRDefault="00C62646" w:rsidP="009C2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4A1E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41A2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AA6F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2646" w14:paraId="577112E4" w14:textId="77777777" w:rsidTr="009C23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BF1" w14:textId="77777777" w:rsidR="00C62646" w:rsidRDefault="00C62646" w:rsidP="009C2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3F3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2D72" w14:textId="77777777" w:rsidR="00C62646" w:rsidRDefault="00C62646" w:rsidP="009C23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42C8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483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0BB" w14:textId="77777777" w:rsidR="00C62646" w:rsidRDefault="00C62646" w:rsidP="009C2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7EE8E12" w14:textId="77777777" w:rsidR="00C62646" w:rsidRPr="0098779C" w:rsidRDefault="00C62646" w:rsidP="00C62646">
      <w:pPr>
        <w:spacing w:after="0"/>
        <w:ind w:firstLine="709"/>
        <w:jc w:val="both"/>
        <w:rPr>
          <w:sz w:val="24"/>
          <w:szCs w:val="24"/>
        </w:rPr>
      </w:pPr>
    </w:p>
    <w:p w14:paraId="213EEDBE" w14:textId="77777777" w:rsidR="00CB0E64" w:rsidRDefault="00CB0E64"/>
    <w:sectPr w:rsidR="00CB0E64" w:rsidSect="00D266E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79116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2A"/>
    <w:rsid w:val="0033792A"/>
    <w:rsid w:val="00C62646"/>
    <w:rsid w:val="00CB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08D5"/>
  <w15:chartTrackingRefBased/>
  <w15:docId w15:val="{A443BCF5-FDC4-40F7-9B9E-F77A203F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6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62646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62646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1">
    <w:name w:val="s1"/>
    <w:basedOn w:val="a0"/>
    <w:rsid w:val="00C62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2</cp:revision>
  <dcterms:created xsi:type="dcterms:W3CDTF">2022-12-16T04:09:00Z</dcterms:created>
  <dcterms:modified xsi:type="dcterms:W3CDTF">2022-12-16T04:18:00Z</dcterms:modified>
</cp:coreProperties>
</file>